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AFD" w:rsidRDefault="006D2181">
      <w:pPr>
        <w:widowControl/>
        <w:kinsoku w:val="0"/>
        <w:autoSpaceDE w:val="0"/>
        <w:autoSpaceDN w:val="0"/>
        <w:adjustRightInd w:val="0"/>
        <w:snapToGrid w:val="0"/>
        <w:spacing w:before="63"/>
        <w:jc w:val="center"/>
        <w:rPr>
          <w:rFonts w:ascii="微软雅黑" w:eastAsia="微软雅黑" w:hAnsi="微软雅黑" w:cs="微软雅黑"/>
          <w:color w:val="000000"/>
          <w:spacing w:val="1"/>
          <w:kern w:val="0"/>
          <w:sz w:val="36"/>
          <w:szCs w:val="36"/>
          <w:lang/>
        </w:rPr>
      </w:pPr>
      <w:r>
        <w:rPr>
          <w:rFonts w:ascii="微软雅黑" w:eastAsia="微软雅黑" w:hAnsi="微软雅黑" w:cs="微软雅黑"/>
          <w:color w:val="000000"/>
          <w:spacing w:val="1"/>
          <w:kern w:val="0"/>
          <w:sz w:val="36"/>
          <w:szCs w:val="36"/>
          <w:lang/>
        </w:rPr>
        <w:t>关于举办</w:t>
      </w:r>
      <w:r>
        <w:rPr>
          <w:rFonts w:ascii="微软雅黑" w:eastAsia="微软雅黑" w:hAnsi="微软雅黑" w:cs="微软雅黑"/>
          <w:color w:val="000000"/>
          <w:spacing w:val="1"/>
          <w:kern w:val="0"/>
          <w:sz w:val="36"/>
          <w:szCs w:val="36"/>
          <w:lang/>
        </w:rPr>
        <w:t>2023</w:t>
      </w:r>
      <w:r>
        <w:rPr>
          <w:rFonts w:ascii="微软雅黑" w:eastAsia="微软雅黑" w:hAnsi="微软雅黑" w:cs="微软雅黑"/>
          <w:color w:val="000000"/>
          <w:spacing w:val="1"/>
          <w:kern w:val="0"/>
          <w:sz w:val="36"/>
          <w:szCs w:val="36"/>
          <w:lang/>
        </w:rPr>
        <w:t>年双流区</w:t>
      </w:r>
      <w:r>
        <w:rPr>
          <w:rFonts w:ascii="微软雅黑" w:eastAsia="微软雅黑" w:hAnsi="微软雅黑" w:cs="微软雅黑" w:hint="eastAsia"/>
          <w:color w:val="000000"/>
          <w:spacing w:val="1"/>
          <w:kern w:val="0"/>
          <w:sz w:val="36"/>
          <w:szCs w:val="36"/>
          <w:lang/>
        </w:rPr>
        <w:t>普通</w:t>
      </w:r>
      <w:r>
        <w:rPr>
          <w:rFonts w:ascii="微软雅黑" w:eastAsia="微软雅黑" w:hAnsi="微软雅黑" w:cs="微软雅黑"/>
          <w:color w:val="000000"/>
          <w:spacing w:val="1"/>
          <w:kern w:val="0"/>
          <w:sz w:val="36"/>
          <w:szCs w:val="36"/>
          <w:lang/>
        </w:rPr>
        <w:t>高中</w:t>
      </w:r>
    </w:p>
    <w:p w:rsidR="00790AFD" w:rsidRDefault="006D2181">
      <w:pPr>
        <w:widowControl/>
        <w:kinsoku w:val="0"/>
        <w:autoSpaceDE w:val="0"/>
        <w:autoSpaceDN w:val="0"/>
        <w:adjustRightInd w:val="0"/>
        <w:snapToGrid w:val="0"/>
        <w:spacing w:before="63"/>
        <w:jc w:val="center"/>
        <w:rPr>
          <w:rFonts w:ascii="微软雅黑" w:eastAsia="微软雅黑" w:hAnsi="微软雅黑" w:cs="微软雅黑"/>
          <w:color w:val="000000"/>
          <w:spacing w:val="1"/>
          <w:kern w:val="0"/>
          <w:sz w:val="36"/>
          <w:szCs w:val="36"/>
          <w:lang/>
        </w:rPr>
      </w:pPr>
      <w:r>
        <w:rPr>
          <w:rFonts w:ascii="微软雅黑" w:eastAsia="微软雅黑" w:hAnsi="微软雅黑" w:cs="微软雅黑"/>
          <w:color w:val="000000"/>
          <w:spacing w:val="1"/>
          <w:kern w:val="0"/>
          <w:sz w:val="36"/>
          <w:szCs w:val="36"/>
          <w:lang/>
        </w:rPr>
        <w:t>“</w:t>
      </w:r>
      <w:r>
        <w:rPr>
          <w:rFonts w:ascii="微软雅黑" w:eastAsia="微软雅黑" w:hAnsi="微软雅黑" w:cs="微软雅黑"/>
          <w:color w:val="000000"/>
          <w:spacing w:val="1"/>
          <w:kern w:val="0"/>
          <w:sz w:val="36"/>
          <w:szCs w:val="36"/>
          <w:lang/>
        </w:rPr>
        <w:t>新课程</w:t>
      </w:r>
      <w:r>
        <w:rPr>
          <w:rFonts w:ascii="微软雅黑" w:eastAsia="微软雅黑" w:hAnsi="微软雅黑" w:cs="微软雅黑"/>
          <w:color w:val="000000"/>
          <w:spacing w:val="1"/>
          <w:kern w:val="0"/>
          <w:sz w:val="36"/>
          <w:szCs w:val="36"/>
          <w:lang/>
        </w:rPr>
        <w:t>·</w:t>
      </w:r>
      <w:r>
        <w:rPr>
          <w:rFonts w:ascii="微软雅黑" w:eastAsia="微软雅黑" w:hAnsi="微软雅黑" w:cs="微软雅黑"/>
          <w:color w:val="000000"/>
          <w:spacing w:val="1"/>
          <w:kern w:val="0"/>
          <w:sz w:val="36"/>
          <w:szCs w:val="36"/>
          <w:lang/>
        </w:rPr>
        <w:t>新教材</w:t>
      </w:r>
      <w:r>
        <w:rPr>
          <w:rFonts w:ascii="微软雅黑" w:eastAsia="微软雅黑" w:hAnsi="微软雅黑" w:cs="微软雅黑"/>
          <w:color w:val="000000"/>
          <w:spacing w:val="1"/>
          <w:kern w:val="0"/>
          <w:sz w:val="36"/>
          <w:szCs w:val="36"/>
          <w:lang/>
        </w:rPr>
        <w:t>·</w:t>
      </w:r>
      <w:r>
        <w:rPr>
          <w:rFonts w:ascii="微软雅黑" w:eastAsia="微软雅黑" w:hAnsi="微软雅黑" w:cs="微软雅黑"/>
          <w:color w:val="000000"/>
          <w:spacing w:val="1"/>
          <w:kern w:val="0"/>
          <w:sz w:val="36"/>
          <w:szCs w:val="36"/>
          <w:lang/>
        </w:rPr>
        <w:t>新教学</w:t>
      </w:r>
      <w:r>
        <w:rPr>
          <w:rFonts w:ascii="微软雅黑" w:eastAsia="微软雅黑" w:hAnsi="微软雅黑" w:cs="微软雅黑"/>
          <w:color w:val="000000"/>
          <w:spacing w:val="1"/>
          <w:kern w:val="0"/>
          <w:sz w:val="36"/>
          <w:szCs w:val="36"/>
          <w:lang/>
        </w:rPr>
        <w:t>”</w:t>
      </w:r>
      <w:r>
        <w:rPr>
          <w:rFonts w:ascii="微软雅黑" w:eastAsia="微软雅黑" w:hAnsi="微软雅黑" w:cs="微软雅黑"/>
          <w:color w:val="000000"/>
          <w:spacing w:val="1"/>
          <w:kern w:val="0"/>
          <w:sz w:val="36"/>
          <w:szCs w:val="36"/>
          <w:lang/>
        </w:rPr>
        <w:t>课堂教学展评活动的通</w:t>
      </w:r>
      <w:r>
        <w:rPr>
          <w:rFonts w:ascii="微软雅黑" w:eastAsia="微软雅黑" w:hAnsi="微软雅黑" w:cs="微软雅黑"/>
          <w:color w:val="000000"/>
          <w:spacing w:val="1"/>
          <w:kern w:val="0"/>
          <w:sz w:val="36"/>
          <w:szCs w:val="36"/>
          <w:lang/>
        </w:rPr>
        <w:t>知</w:t>
      </w:r>
    </w:p>
    <w:p w:rsidR="00A765EB" w:rsidRDefault="00A765EB">
      <w:pPr>
        <w:spacing w:line="560" w:lineRule="exact"/>
        <w:rPr>
          <w:rFonts w:ascii="Times New Roman Regular" w:eastAsia="仿宋" w:hAnsi="Times New Roman Regular" w:cs="Times New Roman Regular" w:hint="eastAsia"/>
          <w:sz w:val="32"/>
          <w:szCs w:val="32"/>
        </w:rPr>
      </w:pPr>
    </w:p>
    <w:p w:rsidR="00790AFD" w:rsidRDefault="006D2181">
      <w:pPr>
        <w:spacing w:line="560" w:lineRule="exact"/>
        <w:rPr>
          <w:rFonts w:ascii="Times New Roman Regular" w:eastAsia="仿宋" w:hAnsi="Times New Roman Regular" w:cs="Times New Roman Regular" w:hint="eastAsia"/>
          <w:sz w:val="32"/>
          <w:szCs w:val="32"/>
        </w:rPr>
      </w:pPr>
      <w:r>
        <w:rPr>
          <w:rFonts w:ascii="Times New Roman Regular" w:eastAsia="仿宋" w:hAnsi="Times New Roman Regular" w:cs="Times New Roman Regular"/>
          <w:sz w:val="32"/>
          <w:szCs w:val="32"/>
          <w:lang/>
        </w:rPr>
        <w:t>全区</w:t>
      </w:r>
      <w:r>
        <w:rPr>
          <w:rFonts w:ascii="Times New Roman Regular" w:eastAsia="仿宋" w:hAnsi="Times New Roman Regular" w:cs="Times New Roman Regular"/>
          <w:sz w:val="32"/>
          <w:szCs w:val="32"/>
        </w:rPr>
        <w:t>各高中学校：</w:t>
      </w:r>
    </w:p>
    <w:p w:rsidR="00790AFD" w:rsidRDefault="006D2181">
      <w:pPr>
        <w:spacing w:line="560" w:lineRule="exact"/>
        <w:ind w:firstLineChars="200" w:firstLine="640"/>
        <w:rPr>
          <w:rFonts w:ascii="Times New Roman Regular" w:eastAsia="仿宋" w:hAnsi="Times New Roman Regular" w:cs="Times New Roman Regular" w:hint="eastAsia"/>
          <w:sz w:val="32"/>
          <w:szCs w:val="32"/>
        </w:rPr>
      </w:pPr>
      <w:r>
        <w:rPr>
          <w:rFonts w:ascii="Times New Roman Regular" w:eastAsia="仿宋" w:hAnsi="Times New Roman Regular" w:cs="Times New Roman Regular"/>
          <w:sz w:val="32"/>
          <w:szCs w:val="32"/>
        </w:rPr>
        <w:t>为选拔教师参加</w:t>
      </w:r>
      <w:r>
        <w:rPr>
          <w:rFonts w:ascii="Times New Roman Regular" w:eastAsia="仿宋" w:hAnsi="Times New Roman Regular" w:cs="Times New Roman Regular"/>
          <w:sz w:val="32"/>
          <w:szCs w:val="32"/>
        </w:rPr>
        <w:t>2023</w:t>
      </w:r>
      <w:r>
        <w:rPr>
          <w:rFonts w:ascii="Times New Roman Regular" w:eastAsia="仿宋" w:hAnsi="Times New Roman Regular" w:cs="Times New Roman Regular"/>
          <w:sz w:val="32"/>
          <w:szCs w:val="32"/>
        </w:rPr>
        <w:t>年成都市</w:t>
      </w:r>
      <w:r>
        <w:rPr>
          <w:rFonts w:ascii="Times New Roman Regular" w:eastAsia="仿宋" w:hAnsi="Times New Roman Regular" w:cs="Times New Roman Regular" w:hint="eastAsia"/>
          <w:sz w:val="32"/>
          <w:szCs w:val="32"/>
          <w:lang/>
        </w:rPr>
        <w:t>普通</w:t>
      </w:r>
      <w:r>
        <w:rPr>
          <w:rFonts w:ascii="Times New Roman Regular" w:eastAsia="仿宋" w:hAnsi="Times New Roman Regular" w:cs="Times New Roman Regular"/>
          <w:sz w:val="32"/>
          <w:szCs w:val="32"/>
        </w:rPr>
        <w:t>高中</w:t>
      </w:r>
      <w:r>
        <w:rPr>
          <w:rFonts w:ascii="Times New Roman Regular" w:eastAsia="仿宋" w:hAnsi="Times New Roman Regular" w:cs="Times New Roman Regular"/>
          <w:sz w:val="32"/>
          <w:szCs w:val="32"/>
        </w:rPr>
        <w:t>“</w:t>
      </w:r>
      <w:r>
        <w:rPr>
          <w:rFonts w:ascii="Times New Roman Regular" w:eastAsia="仿宋" w:hAnsi="Times New Roman Regular" w:cs="Times New Roman Regular"/>
          <w:sz w:val="32"/>
          <w:szCs w:val="32"/>
        </w:rPr>
        <w:t>新课程</w:t>
      </w:r>
      <w:r>
        <w:rPr>
          <w:rFonts w:ascii="仿宋" w:eastAsia="仿宋" w:hAnsi="仿宋" w:cs="仿宋"/>
          <w:sz w:val="32"/>
          <w:szCs w:val="32"/>
        </w:rPr>
        <w:t>·</w:t>
      </w:r>
      <w:r>
        <w:rPr>
          <w:rFonts w:ascii="Times New Roman Regular" w:eastAsia="仿宋" w:hAnsi="Times New Roman Regular" w:cs="Times New Roman Regular"/>
          <w:sz w:val="32"/>
          <w:szCs w:val="32"/>
        </w:rPr>
        <w:t>新教材</w:t>
      </w:r>
      <w:r>
        <w:rPr>
          <w:rFonts w:ascii="仿宋" w:eastAsia="仿宋" w:hAnsi="仿宋" w:cs="仿宋"/>
          <w:sz w:val="32"/>
          <w:szCs w:val="32"/>
        </w:rPr>
        <w:t>·</w:t>
      </w:r>
      <w:r>
        <w:rPr>
          <w:rFonts w:ascii="Times New Roman Regular" w:eastAsia="仿宋" w:hAnsi="Times New Roman Regular" w:cs="Times New Roman Regular"/>
          <w:sz w:val="32"/>
          <w:szCs w:val="32"/>
        </w:rPr>
        <w:t>新教学</w:t>
      </w:r>
      <w:r>
        <w:rPr>
          <w:rFonts w:ascii="Times New Roman Regular" w:eastAsia="仿宋" w:hAnsi="Times New Roman Regular" w:cs="Times New Roman Regular"/>
          <w:sz w:val="32"/>
          <w:szCs w:val="32"/>
        </w:rPr>
        <w:t>”</w:t>
      </w:r>
      <w:r>
        <w:rPr>
          <w:rFonts w:ascii="Times New Roman Regular" w:eastAsia="仿宋" w:hAnsi="Times New Roman Regular" w:cs="Times New Roman Regular"/>
          <w:sz w:val="32"/>
          <w:szCs w:val="32"/>
        </w:rPr>
        <w:t>课堂教学展评活动，切实深化教学改革，全面提升课堂教学质量，提高普通高中育人水平，探索形成具有示范引领性的新课程新教材实施经验，</w:t>
      </w:r>
      <w:r>
        <w:rPr>
          <w:rFonts w:ascii="Times New Roman Regular" w:eastAsia="仿宋" w:hAnsi="Times New Roman Regular" w:cs="Times New Roman Regular"/>
          <w:sz w:val="32"/>
          <w:szCs w:val="32"/>
          <w:lang/>
        </w:rPr>
        <w:t>特</w:t>
      </w:r>
      <w:r>
        <w:rPr>
          <w:rFonts w:ascii="Times New Roman Regular" w:eastAsia="仿宋" w:hAnsi="Times New Roman Regular" w:cs="Times New Roman Regular"/>
          <w:sz w:val="32"/>
          <w:szCs w:val="32"/>
        </w:rPr>
        <w:t>举办</w:t>
      </w:r>
      <w:r>
        <w:rPr>
          <w:rFonts w:ascii="Times New Roman Regular" w:eastAsia="仿宋" w:hAnsi="Times New Roman Regular" w:cs="Times New Roman Regular"/>
          <w:sz w:val="32"/>
          <w:szCs w:val="32"/>
        </w:rPr>
        <w:t>2023</w:t>
      </w:r>
      <w:r>
        <w:rPr>
          <w:rFonts w:ascii="Times New Roman Regular" w:eastAsia="仿宋" w:hAnsi="Times New Roman Regular" w:cs="Times New Roman Regular"/>
          <w:sz w:val="32"/>
          <w:szCs w:val="32"/>
        </w:rPr>
        <w:t>年双流区</w:t>
      </w:r>
      <w:r>
        <w:rPr>
          <w:rFonts w:ascii="Times New Roman Regular" w:eastAsia="仿宋" w:hAnsi="Times New Roman Regular" w:cs="Times New Roman Regular" w:hint="eastAsia"/>
          <w:sz w:val="32"/>
          <w:szCs w:val="32"/>
          <w:lang/>
        </w:rPr>
        <w:t>普通</w:t>
      </w:r>
      <w:r>
        <w:rPr>
          <w:rFonts w:ascii="Times New Roman Regular" w:eastAsia="仿宋" w:hAnsi="Times New Roman Regular" w:cs="Times New Roman Regular"/>
          <w:sz w:val="32"/>
          <w:szCs w:val="32"/>
        </w:rPr>
        <w:t>高中</w:t>
      </w:r>
      <w:r>
        <w:rPr>
          <w:rFonts w:ascii="Times New Roman Regular" w:eastAsia="仿宋" w:hAnsi="Times New Roman Regular" w:cs="Times New Roman Regular"/>
          <w:sz w:val="32"/>
          <w:szCs w:val="32"/>
        </w:rPr>
        <w:t>“</w:t>
      </w:r>
      <w:r>
        <w:rPr>
          <w:rFonts w:ascii="Times New Roman Regular" w:eastAsia="仿宋" w:hAnsi="Times New Roman Regular" w:cs="Times New Roman Regular"/>
          <w:sz w:val="32"/>
          <w:szCs w:val="32"/>
        </w:rPr>
        <w:t>新课程</w:t>
      </w:r>
      <w:r>
        <w:rPr>
          <w:rFonts w:ascii="仿宋" w:eastAsia="仿宋" w:hAnsi="仿宋" w:cs="仿宋"/>
          <w:sz w:val="32"/>
          <w:szCs w:val="32"/>
        </w:rPr>
        <w:t>·</w:t>
      </w:r>
      <w:r>
        <w:rPr>
          <w:rFonts w:ascii="Times New Roman Regular" w:eastAsia="仿宋" w:hAnsi="Times New Roman Regular" w:cs="Times New Roman Regular"/>
          <w:sz w:val="32"/>
          <w:szCs w:val="32"/>
        </w:rPr>
        <w:t>新教材</w:t>
      </w:r>
      <w:r>
        <w:rPr>
          <w:rFonts w:ascii="仿宋" w:eastAsia="仿宋" w:hAnsi="仿宋" w:cs="仿宋"/>
          <w:sz w:val="32"/>
          <w:szCs w:val="32"/>
        </w:rPr>
        <w:t>·</w:t>
      </w:r>
      <w:r>
        <w:rPr>
          <w:rFonts w:ascii="Times New Roman Regular" w:eastAsia="仿宋" w:hAnsi="Times New Roman Regular" w:cs="Times New Roman Regular"/>
          <w:sz w:val="32"/>
          <w:szCs w:val="32"/>
        </w:rPr>
        <w:t>新教学</w:t>
      </w:r>
      <w:r>
        <w:rPr>
          <w:rFonts w:ascii="Times New Roman Regular" w:eastAsia="仿宋" w:hAnsi="Times New Roman Regular" w:cs="Times New Roman Regular"/>
          <w:sz w:val="32"/>
          <w:szCs w:val="32"/>
        </w:rPr>
        <w:t>”</w:t>
      </w:r>
      <w:r>
        <w:rPr>
          <w:rFonts w:ascii="Times New Roman Regular" w:eastAsia="仿宋" w:hAnsi="Times New Roman Regular" w:cs="Times New Roman Regular"/>
          <w:sz w:val="32"/>
          <w:szCs w:val="32"/>
        </w:rPr>
        <w:t>课堂教学展评活动。现将相关事宜通知如下。</w:t>
      </w:r>
    </w:p>
    <w:p w:rsidR="00790AFD" w:rsidRDefault="006D2181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一、活动主题</w:t>
      </w:r>
    </w:p>
    <w:p w:rsidR="00790AFD" w:rsidRDefault="006D2181">
      <w:pPr>
        <w:spacing w:line="560" w:lineRule="exact"/>
        <w:ind w:firstLineChars="200" w:firstLine="640"/>
        <w:rPr>
          <w:rFonts w:ascii="Times New Roman Regular" w:eastAsia="仿宋" w:hAnsi="Times New Roman Regular" w:cs="Times New Roman Regular" w:hint="eastAsia"/>
          <w:sz w:val="32"/>
          <w:szCs w:val="32"/>
        </w:rPr>
      </w:pPr>
      <w:r>
        <w:rPr>
          <w:rFonts w:ascii="Times New Roman Regular" w:eastAsia="仿宋" w:hAnsi="Times New Roman Regular" w:cs="Times New Roman Regular"/>
          <w:sz w:val="32"/>
          <w:szCs w:val="32"/>
        </w:rPr>
        <w:t>新课程</w:t>
      </w:r>
      <w:r>
        <w:rPr>
          <w:rFonts w:ascii="仿宋" w:eastAsia="仿宋" w:hAnsi="仿宋" w:cs="仿宋"/>
          <w:sz w:val="32"/>
          <w:szCs w:val="32"/>
        </w:rPr>
        <w:t>·</w:t>
      </w:r>
      <w:r>
        <w:rPr>
          <w:rFonts w:ascii="Times New Roman Regular" w:eastAsia="仿宋" w:hAnsi="Times New Roman Regular" w:cs="Times New Roman Regular"/>
          <w:sz w:val="32"/>
          <w:szCs w:val="32"/>
        </w:rPr>
        <w:t>新教材</w:t>
      </w:r>
      <w:r>
        <w:rPr>
          <w:rFonts w:ascii="仿宋" w:eastAsia="仿宋" w:hAnsi="仿宋" w:cs="仿宋" w:hint="eastAsia"/>
          <w:sz w:val="32"/>
          <w:szCs w:val="32"/>
        </w:rPr>
        <w:t>·</w:t>
      </w:r>
      <w:r>
        <w:rPr>
          <w:rFonts w:ascii="Times New Roman Regular" w:eastAsia="仿宋" w:hAnsi="Times New Roman Regular" w:cs="Times New Roman Regular"/>
          <w:sz w:val="32"/>
          <w:szCs w:val="32"/>
        </w:rPr>
        <w:t>新教学</w:t>
      </w:r>
    </w:p>
    <w:p w:rsidR="00790AFD" w:rsidRDefault="006D2181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  <w:lang/>
        </w:rPr>
      </w:pPr>
      <w:r>
        <w:rPr>
          <w:rFonts w:ascii="黑体" w:eastAsia="黑体" w:hAnsi="黑体" w:cs="黑体" w:hint="eastAsia"/>
          <w:sz w:val="32"/>
          <w:szCs w:val="32"/>
          <w:lang/>
        </w:rPr>
        <w:t>二</w:t>
      </w:r>
      <w:r>
        <w:rPr>
          <w:rFonts w:ascii="黑体" w:eastAsia="黑体" w:hAnsi="黑体" w:cs="黑体" w:hint="eastAsia"/>
          <w:sz w:val="32"/>
          <w:szCs w:val="32"/>
        </w:rPr>
        <w:t>、</w:t>
      </w:r>
      <w:r>
        <w:rPr>
          <w:rFonts w:ascii="黑体" w:eastAsia="黑体" w:hAnsi="黑体" w:cs="黑体" w:hint="eastAsia"/>
          <w:sz w:val="32"/>
          <w:szCs w:val="32"/>
          <w:lang/>
        </w:rPr>
        <w:t>展评学科</w:t>
      </w:r>
    </w:p>
    <w:p w:rsidR="00790AFD" w:rsidRDefault="006D2181">
      <w:pPr>
        <w:spacing w:line="560" w:lineRule="exact"/>
        <w:ind w:firstLineChars="200" w:firstLine="640"/>
        <w:rPr>
          <w:rFonts w:ascii="Times New Roman Regular" w:eastAsia="仿宋" w:hAnsi="Times New Roman Regular" w:cs="Times New Roman Regular" w:hint="eastAsia"/>
          <w:sz w:val="32"/>
          <w:szCs w:val="32"/>
          <w:lang/>
        </w:rPr>
      </w:pPr>
      <w:r>
        <w:rPr>
          <w:rFonts w:ascii="Times New Roman Regular" w:eastAsia="仿宋" w:hAnsi="Times New Roman Regular" w:cs="Times New Roman Regular" w:hint="eastAsia"/>
          <w:sz w:val="32"/>
          <w:szCs w:val="32"/>
          <w:lang/>
        </w:rPr>
        <w:t>物理、生物学</w:t>
      </w:r>
    </w:p>
    <w:p w:rsidR="00790AFD" w:rsidRDefault="006D2181">
      <w:pPr>
        <w:spacing w:line="560" w:lineRule="exact"/>
        <w:ind w:firstLineChars="200" w:firstLine="640"/>
      </w:pPr>
      <w:r>
        <w:rPr>
          <w:rFonts w:ascii="黑体" w:eastAsia="黑体" w:hAnsi="黑体" w:cs="黑体" w:hint="eastAsia"/>
          <w:sz w:val="32"/>
          <w:szCs w:val="32"/>
          <w:lang/>
        </w:rPr>
        <w:t>三</w:t>
      </w:r>
      <w:r>
        <w:rPr>
          <w:rFonts w:ascii="黑体" w:eastAsia="黑体" w:hAnsi="黑体" w:cs="黑体"/>
          <w:sz w:val="32"/>
          <w:szCs w:val="32"/>
        </w:rPr>
        <w:t>、活动安排</w:t>
      </w:r>
    </w:p>
    <w:p w:rsidR="00790AFD" w:rsidRDefault="006D2181">
      <w:pPr>
        <w:spacing w:line="560" w:lineRule="exact"/>
        <w:ind w:firstLineChars="200" w:firstLine="640"/>
        <w:rPr>
          <w:rFonts w:ascii="Times New Roman Regular" w:eastAsia="仿宋" w:hAnsi="Times New Roman Regular" w:cs="Times New Roman Regular" w:hint="eastAsia"/>
          <w:sz w:val="32"/>
          <w:szCs w:val="32"/>
        </w:rPr>
      </w:pPr>
      <w:r>
        <w:rPr>
          <w:rFonts w:ascii="Times New Roman Regular" w:eastAsia="仿宋" w:hAnsi="Times New Roman Regular" w:cs="Times New Roman Regular" w:hint="eastAsia"/>
          <w:sz w:val="32"/>
          <w:szCs w:val="32"/>
          <w:lang/>
        </w:rPr>
        <w:t>（</w:t>
      </w:r>
      <w:r>
        <w:rPr>
          <w:rFonts w:ascii="Times New Roman Regular" w:eastAsia="仿宋" w:hAnsi="Times New Roman Regular" w:cs="Times New Roman Regular" w:hint="eastAsia"/>
          <w:sz w:val="32"/>
          <w:szCs w:val="32"/>
          <w:lang/>
        </w:rPr>
        <w:t>一</w:t>
      </w:r>
      <w:r>
        <w:rPr>
          <w:rFonts w:ascii="Times New Roman Regular" w:eastAsia="仿宋" w:hAnsi="Times New Roman Regular" w:cs="Times New Roman Regular" w:hint="eastAsia"/>
          <w:sz w:val="32"/>
          <w:szCs w:val="32"/>
          <w:lang/>
        </w:rPr>
        <w:t>）</w:t>
      </w:r>
      <w:r>
        <w:rPr>
          <w:rFonts w:ascii="Times New Roman Regular" w:eastAsia="仿宋" w:hAnsi="Times New Roman Regular" w:cs="Times New Roman Regular"/>
          <w:sz w:val="32"/>
          <w:szCs w:val="32"/>
        </w:rPr>
        <w:t>展评</w:t>
      </w:r>
      <w:r>
        <w:rPr>
          <w:rFonts w:ascii="Times New Roman Regular" w:eastAsia="仿宋" w:hAnsi="Times New Roman Regular" w:cs="Times New Roman Regular"/>
          <w:sz w:val="32"/>
          <w:szCs w:val="32"/>
          <w:lang/>
        </w:rPr>
        <w:t>范围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：</w:t>
      </w:r>
    </w:p>
    <w:p w:rsidR="00790AFD" w:rsidRDefault="006D2181">
      <w:pPr>
        <w:spacing w:line="560" w:lineRule="exact"/>
        <w:ind w:firstLineChars="200" w:firstLine="640"/>
        <w:rPr>
          <w:rFonts w:ascii="Times New Roman Regular" w:eastAsia="仿宋" w:hAnsi="Times New Roman Regular" w:cs="Times New Roman Regular" w:hint="eastAsia"/>
          <w:sz w:val="32"/>
          <w:szCs w:val="32"/>
        </w:rPr>
      </w:pPr>
      <w:r>
        <w:rPr>
          <w:rFonts w:ascii="Times New Roman Regular" w:eastAsia="仿宋" w:hAnsi="Times New Roman Regular" w:cs="Times New Roman Regular" w:hint="eastAsia"/>
          <w:sz w:val="32"/>
          <w:szCs w:val="32"/>
          <w:lang/>
        </w:rPr>
        <w:t>物理：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新教材必修一</w:t>
      </w:r>
      <w:r>
        <w:rPr>
          <w:rFonts w:ascii="Times New Roman Regular" w:eastAsia="仿宋" w:hAnsi="Times New Roman Regular" w:cs="Times New Roman Regular" w:hint="eastAsia"/>
          <w:sz w:val="32"/>
          <w:szCs w:val="32"/>
          <w:lang/>
        </w:rPr>
        <w:t>、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必修二</w:t>
      </w:r>
      <w:r>
        <w:rPr>
          <w:rFonts w:ascii="Times New Roman Regular" w:eastAsia="仿宋" w:hAnsi="Times New Roman Regular" w:cs="Times New Roman Regular" w:hint="eastAsia"/>
          <w:sz w:val="32"/>
          <w:szCs w:val="32"/>
          <w:lang/>
        </w:rPr>
        <w:t>、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必修三任选一节课进行设计；</w:t>
      </w:r>
    </w:p>
    <w:p w:rsidR="00790AFD" w:rsidRDefault="006D2181">
      <w:pPr>
        <w:spacing w:line="560" w:lineRule="exact"/>
        <w:ind w:firstLineChars="200" w:firstLine="640"/>
        <w:rPr>
          <w:rFonts w:ascii="Times New Roman Regular" w:eastAsia="仿宋" w:hAnsi="Times New Roman Regular" w:cs="Times New Roman Regular" w:hint="eastAsia"/>
          <w:sz w:val="32"/>
          <w:szCs w:val="32"/>
          <w:lang/>
        </w:rPr>
      </w:pPr>
      <w:r>
        <w:rPr>
          <w:rFonts w:ascii="Times New Roman Regular" w:eastAsia="仿宋" w:hAnsi="Times New Roman Regular" w:cs="Times New Roman Regular" w:hint="eastAsia"/>
          <w:sz w:val="32"/>
          <w:szCs w:val="32"/>
          <w:lang/>
        </w:rPr>
        <w:t>生物学：新教材必修和选择性必修中任选一个课时进行设计；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 xml:space="preserve"> </w:t>
      </w:r>
    </w:p>
    <w:p w:rsidR="00790AFD" w:rsidRDefault="006D2181">
      <w:pPr>
        <w:spacing w:line="560" w:lineRule="exact"/>
        <w:ind w:firstLineChars="200" w:firstLine="640"/>
        <w:rPr>
          <w:rFonts w:ascii="Times New Roman Regular" w:eastAsia="仿宋" w:hAnsi="Times New Roman Regular" w:cs="Times New Roman Regular" w:hint="eastAsia"/>
          <w:sz w:val="32"/>
          <w:szCs w:val="32"/>
          <w:lang/>
        </w:rPr>
      </w:pPr>
      <w:bookmarkStart w:id="0" w:name="_Hlk144978892"/>
      <w:r>
        <w:rPr>
          <w:rFonts w:ascii="Times New Roman Regular" w:eastAsia="仿宋" w:hAnsi="Times New Roman Regular" w:cs="Times New Roman Regular" w:hint="eastAsia"/>
          <w:sz w:val="32"/>
          <w:szCs w:val="32"/>
          <w:lang/>
        </w:rPr>
        <w:t>（</w:t>
      </w:r>
      <w:r>
        <w:rPr>
          <w:rFonts w:ascii="Times New Roman Regular" w:eastAsia="仿宋" w:hAnsi="Times New Roman Regular" w:cs="Times New Roman Regular" w:hint="eastAsia"/>
          <w:sz w:val="32"/>
          <w:szCs w:val="32"/>
          <w:lang/>
        </w:rPr>
        <w:t>二</w:t>
      </w:r>
      <w:r>
        <w:rPr>
          <w:rFonts w:ascii="Times New Roman Regular" w:eastAsia="仿宋" w:hAnsi="Times New Roman Regular" w:cs="Times New Roman Regular" w:hint="eastAsia"/>
          <w:sz w:val="32"/>
          <w:szCs w:val="32"/>
          <w:lang/>
        </w:rPr>
        <w:t>）</w:t>
      </w:r>
      <w:r>
        <w:rPr>
          <w:rFonts w:ascii="Times New Roman Regular" w:eastAsia="仿宋" w:hAnsi="Times New Roman Regular" w:cs="Times New Roman Regular"/>
          <w:sz w:val="32"/>
          <w:szCs w:val="32"/>
          <w:lang/>
        </w:rPr>
        <w:t>截止</w:t>
      </w:r>
      <w:r>
        <w:rPr>
          <w:rFonts w:ascii="Times New Roman Regular" w:eastAsia="仿宋" w:hAnsi="Times New Roman Regular" w:cs="Times New Roman Regular"/>
          <w:sz w:val="32"/>
          <w:szCs w:val="32"/>
        </w:rPr>
        <w:t>时</w:t>
      </w:r>
      <w:bookmarkStart w:id="1" w:name="_GoBack"/>
      <w:bookmarkEnd w:id="1"/>
      <w:r>
        <w:rPr>
          <w:rFonts w:ascii="Times New Roman Regular" w:eastAsia="仿宋" w:hAnsi="Times New Roman Regular" w:cs="Times New Roman Regular"/>
          <w:sz w:val="32"/>
          <w:szCs w:val="32"/>
        </w:rPr>
        <w:t>间：</w:t>
      </w:r>
      <w:bookmarkStart w:id="2" w:name="_Hlk144978755"/>
      <w:bookmarkEnd w:id="0"/>
      <w:r>
        <w:rPr>
          <w:rFonts w:ascii="Times New Roman Regular" w:eastAsia="仿宋" w:hAnsi="Times New Roman Regular" w:cs="Times New Roman Regular"/>
          <w:sz w:val="32"/>
          <w:szCs w:val="32"/>
        </w:rPr>
        <w:t>2023</w:t>
      </w:r>
      <w:r>
        <w:rPr>
          <w:rFonts w:ascii="Times New Roman Regular" w:eastAsia="仿宋" w:hAnsi="Times New Roman Regular" w:cs="Times New Roman Regular"/>
          <w:sz w:val="32"/>
          <w:szCs w:val="32"/>
        </w:rPr>
        <w:t>年</w:t>
      </w:r>
      <w:r>
        <w:rPr>
          <w:rFonts w:ascii="Times New Roman Regular" w:eastAsia="仿宋" w:hAnsi="Times New Roman Regular" w:cs="Times New Roman Regular"/>
          <w:sz w:val="32"/>
          <w:szCs w:val="32"/>
        </w:rPr>
        <w:t>10</w:t>
      </w:r>
      <w:r>
        <w:rPr>
          <w:rFonts w:ascii="Times New Roman Regular" w:eastAsia="仿宋" w:hAnsi="Times New Roman Regular" w:cs="Times New Roman Regular"/>
          <w:sz w:val="32"/>
          <w:szCs w:val="32"/>
        </w:rPr>
        <w:t>月</w:t>
      </w:r>
      <w:r>
        <w:rPr>
          <w:rFonts w:ascii="Times New Roman Regular" w:eastAsia="仿宋" w:hAnsi="Times New Roman Regular" w:cs="Times New Roman Regular"/>
          <w:sz w:val="32"/>
          <w:szCs w:val="32"/>
        </w:rPr>
        <w:t>15</w:t>
      </w:r>
      <w:r>
        <w:rPr>
          <w:rFonts w:ascii="Times New Roman Regular" w:eastAsia="仿宋" w:hAnsi="Times New Roman Regular" w:cs="Times New Roman Regular"/>
          <w:sz w:val="32"/>
          <w:szCs w:val="32"/>
        </w:rPr>
        <w:t>日</w:t>
      </w:r>
      <w:r>
        <w:rPr>
          <w:rFonts w:ascii="Times New Roman Regular" w:eastAsia="仿宋" w:hAnsi="Times New Roman Regular" w:cs="Times New Roman Regular"/>
          <w:sz w:val="32"/>
          <w:szCs w:val="32"/>
        </w:rPr>
        <w:t>17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：</w:t>
      </w:r>
      <w:r>
        <w:rPr>
          <w:rFonts w:ascii="Times New Roman Regular" w:eastAsia="仿宋" w:hAnsi="Times New Roman Regular" w:cs="Times New Roman Regular"/>
          <w:sz w:val="32"/>
          <w:szCs w:val="32"/>
        </w:rPr>
        <w:t>00</w:t>
      </w:r>
      <w:bookmarkEnd w:id="2"/>
      <w:r>
        <w:rPr>
          <w:rFonts w:ascii="Times New Roman Regular" w:eastAsia="仿宋" w:hAnsi="Times New Roman Regular" w:cs="Times New Roman Regular"/>
          <w:sz w:val="32"/>
          <w:szCs w:val="32"/>
          <w:lang/>
        </w:rPr>
        <w:t>前</w:t>
      </w:r>
      <w:r>
        <w:rPr>
          <w:rFonts w:ascii="Times New Roman Regular" w:eastAsia="仿宋" w:hAnsi="Times New Roman Regular" w:cs="Times New Roman Regular" w:hint="eastAsia"/>
          <w:sz w:val="32"/>
          <w:szCs w:val="32"/>
          <w:lang/>
        </w:rPr>
        <w:t>。</w:t>
      </w:r>
    </w:p>
    <w:p w:rsidR="00790AFD" w:rsidRDefault="006D2181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  <w:lang/>
        </w:rPr>
        <w:t>四</w:t>
      </w:r>
      <w:r>
        <w:rPr>
          <w:rFonts w:ascii="黑体" w:eastAsia="黑体" w:hAnsi="黑体" w:cs="黑体"/>
          <w:sz w:val="32"/>
          <w:szCs w:val="32"/>
        </w:rPr>
        <w:t>、</w:t>
      </w:r>
      <w:r>
        <w:rPr>
          <w:rFonts w:ascii="黑体" w:eastAsia="黑体" w:hAnsi="黑体" w:cs="黑体"/>
          <w:sz w:val="32"/>
          <w:szCs w:val="32"/>
          <w:lang/>
        </w:rPr>
        <w:t>具体</w:t>
      </w:r>
      <w:r>
        <w:rPr>
          <w:rFonts w:ascii="黑体" w:eastAsia="黑体" w:hAnsi="黑体" w:cs="黑体"/>
          <w:sz w:val="32"/>
          <w:szCs w:val="32"/>
        </w:rPr>
        <w:t>要求</w:t>
      </w:r>
    </w:p>
    <w:p w:rsidR="00790AFD" w:rsidRDefault="006D2181">
      <w:pPr>
        <w:ind w:firstLineChars="200" w:firstLine="640"/>
        <w:rPr>
          <w:rFonts w:ascii="Times New Roman Regular" w:eastAsia="仿宋" w:hAnsi="Times New Roman Regular" w:cs="Times New Roman Regular" w:hint="eastAsia"/>
          <w:sz w:val="32"/>
          <w:szCs w:val="32"/>
        </w:rPr>
      </w:pPr>
      <w:bookmarkStart w:id="3" w:name="_Hlk144980766"/>
      <w:bookmarkStart w:id="4" w:name="_Hlk144980750"/>
      <w:r>
        <w:rPr>
          <w:rFonts w:ascii="Times New Roman Regular" w:eastAsia="仿宋" w:hAnsi="Times New Roman Regular" w:cs="Times New Roman Regular" w:hint="eastAsia"/>
          <w:sz w:val="32"/>
          <w:szCs w:val="32"/>
          <w:lang/>
        </w:rPr>
        <w:t>（</w:t>
      </w:r>
      <w:r>
        <w:rPr>
          <w:rFonts w:ascii="Times New Roman Regular" w:eastAsia="仿宋" w:hAnsi="Times New Roman Regular" w:cs="Times New Roman Regular" w:hint="eastAsia"/>
          <w:sz w:val="32"/>
          <w:szCs w:val="32"/>
          <w:lang/>
        </w:rPr>
        <w:t>一</w:t>
      </w:r>
      <w:r>
        <w:rPr>
          <w:rFonts w:ascii="Times New Roman Regular" w:eastAsia="仿宋" w:hAnsi="Times New Roman Regular" w:cs="Times New Roman Regular" w:hint="eastAsia"/>
          <w:sz w:val="32"/>
          <w:szCs w:val="32"/>
          <w:lang/>
        </w:rPr>
        <w:t>）</w:t>
      </w:r>
      <w:r>
        <w:rPr>
          <w:rFonts w:ascii="Times New Roman Regular" w:eastAsia="仿宋" w:hAnsi="Times New Roman Regular" w:cs="Times New Roman Regular"/>
          <w:sz w:val="32"/>
          <w:szCs w:val="32"/>
        </w:rPr>
        <w:t>各学校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物理</w:t>
      </w:r>
      <w:r>
        <w:rPr>
          <w:rFonts w:ascii="Times New Roman Regular" w:eastAsia="仿宋" w:hAnsi="Times New Roman Regular" w:cs="Times New Roman Regular" w:hint="eastAsia"/>
          <w:sz w:val="32"/>
          <w:szCs w:val="32"/>
          <w:lang/>
        </w:rPr>
        <w:t>、生物学教研组</w:t>
      </w:r>
      <w:r>
        <w:rPr>
          <w:rFonts w:ascii="Times New Roman Regular" w:eastAsia="仿宋" w:hAnsi="Times New Roman Regular" w:cs="Times New Roman Regular"/>
          <w:sz w:val="32"/>
          <w:szCs w:val="32"/>
        </w:rPr>
        <w:t>通过校</w:t>
      </w:r>
      <w:r>
        <w:rPr>
          <w:rFonts w:ascii="Times New Roman Regular" w:eastAsia="仿宋" w:hAnsi="Times New Roman Regular" w:cs="Times New Roman Regular" w:hint="eastAsia"/>
          <w:sz w:val="32"/>
          <w:szCs w:val="32"/>
          <w:lang/>
        </w:rPr>
        <w:t>内</w:t>
      </w:r>
      <w:r>
        <w:rPr>
          <w:rFonts w:ascii="Times New Roman Regular" w:eastAsia="仿宋" w:hAnsi="Times New Roman Regular" w:cs="Times New Roman Regular"/>
          <w:sz w:val="32"/>
          <w:szCs w:val="32"/>
        </w:rPr>
        <w:t>初选，</w:t>
      </w:r>
      <w:r>
        <w:rPr>
          <w:rFonts w:ascii="Times New Roman Regular" w:eastAsia="仿宋" w:hAnsi="Times New Roman Regular" w:cs="Times New Roman Regular" w:hint="eastAsia"/>
          <w:sz w:val="32"/>
          <w:szCs w:val="32"/>
          <w:lang/>
        </w:rPr>
        <w:t>各学科</w:t>
      </w:r>
      <w:r>
        <w:rPr>
          <w:rFonts w:ascii="Times New Roman Regular" w:eastAsia="仿宋" w:hAnsi="Times New Roman Regular" w:cs="Times New Roman Regular"/>
          <w:sz w:val="32"/>
          <w:szCs w:val="32"/>
        </w:rPr>
        <w:t>推荐一名选手参加</w:t>
      </w:r>
      <w:r>
        <w:rPr>
          <w:rFonts w:ascii="Times New Roman Regular" w:eastAsia="仿宋" w:hAnsi="Times New Roman Regular" w:cs="Times New Roman Regular" w:hint="eastAsia"/>
          <w:sz w:val="32"/>
          <w:szCs w:val="32"/>
          <w:lang/>
        </w:rPr>
        <w:t>区级</w:t>
      </w:r>
      <w:r>
        <w:rPr>
          <w:rFonts w:ascii="Times New Roman Regular" w:eastAsia="仿宋" w:hAnsi="Times New Roman Regular" w:cs="Times New Roman Regular"/>
          <w:sz w:val="32"/>
          <w:szCs w:val="32"/>
        </w:rPr>
        <w:t>比赛。</w:t>
      </w:r>
    </w:p>
    <w:bookmarkEnd w:id="3"/>
    <w:p w:rsidR="00790AFD" w:rsidRDefault="006D2181" w:rsidP="00A765EB">
      <w:pPr>
        <w:pStyle w:val="a4"/>
        <w:widowControl/>
        <w:spacing w:beforeAutospacing="0" w:afterAutospacing="0"/>
        <w:ind w:firstLineChars="200" w:firstLine="640"/>
        <w:jc w:val="both"/>
        <w:rPr>
          <w:rFonts w:ascii="Times New Roman Regular" w:eastAsia="仿宋" w:hAnsi="Times New Roman Regular" w:cs="Times New Roman Regular" w:hint="eastAsia"/>
          <w:sz w:val="32"/>
          <w:szCs w:val="32"/>
        </w:rPr>
      </w:pPr>
      <w:r>
        <w:rPr>
          <w:rFonts w:ascii="Times New Roman Regular" w:eastAsia="仿宋" w:hAnsi="Times New Roman Regular" w:cs="Times New Roman Regular" w:hint="eastAsia"/>
          <w:sz w:val="32"/>
          <w:szCs w:val="32"/>
          <w:lang/>
        </w:rPr>
        <w:lastRenderedPageBreak/>
        <w:t>（</w:t>
      </w:r>
      <w:r>
        <w:rPr>
          <w:rFonts w:ascii="Times New Roman Regular" w:eastAsia="仿宋" w:hAnsi="Times New Roman Regular" w:cs="Times New Roman Regular" w:hint="eastAsia"/>
          <w:sz w:val="32"/>
          <w:szCs w:val="32"/>
          <w:lang/>
        </w:rPr>
        <w:t>二</w:t>
      </w:r>
      <w:r>
        <w:rPr>
          <w:rFonts w:ascii="Times New Roman Regular" w:eastAsia="仿宋" w:hAnsi="Times New Roman Regular" w:cs="Times New Roman Regular" w:hint="eastAsia"/>
          <w:sz w:val="32"/>
          <w:szCs w:val="32"/>
          <w:lang/>
        </w:rPr>
        <w:t>）</w:t>
      </w:r>
      <w:r>
        <w:rPr>
          <w:rFonts w:ascii="Times New Roman Regular" w:eastAsia="仿宋" w:hAnsi="Times New Roman Regular" w:cs="Times New Roman Regular"/>
          <w:sz w:val="32"/>
          <w:szCs w:val="32"/>
          <w:lang/>
        </w:rPr>
        <w:t>各校</w:t>
      </w:r>
      <w:r>
        <w:rPr>
          <w:rFonts w:ascii="Times New Roman Regular" w:eastAsia="仿宋" w:hAnsi="Times New Roman Regular" w:cs="Times New Roman Regular"/>
          <w:sz w:val="32"/>
          <w:szCs w:val="32"/>
        </w:rPr>
        <w:t>推荐参加</w:t>
      </w:r>
      <w:r>
        <w:rPr>
          <w:rFonts w:ascii="Times New Roman Regular" w:eastAsia="仿宋" w:hAnsi="Times New Roman Regular" w:cs="Times New Roman Regular"/>
          <w:sz w:val="32"/>
          <w:szCs w:val="32"/>
        </w:rPr>
        <w:t>2023</w:t>
      </w:r>
      <w:r>
        <w:rPr>
          <w:rFonts w:ascii="Times New Roman Regular" w:eastAsia="仿宋" w:hAnsi="Times New Roman Regular" w:cs="Times New Roman Regular"/>
          <w:sz w:val="32"/>
          <w:szCs w:val="32"/>
        </w:rPr>
        <w:t>年双流区</w:t>
      </w:r>
      <w:r>
        <w:rPr>
          <w:rFonts w:ascii="Times New Roman Regular" w:eastAsia="仿宋" w:hAnsi="Times New Roman Regular" w:cs="Times New Roman Regular" w:hint="eastAsia"/>
          <w:sz w:val="32"/>
          <w:szCs w:val="32"/>
          <w:lang/>
        </w:rPr>
        <w:t>普通</w:t>
      </w:r>
      <w:r>
        <w:rPr>
          <w:rFonts w:ascii="Times New Roman Regular" w:eastAsia="仿宋" w:hAnsi="Times New Roman Regular" w:cs="Times New Roman Regular"/>
          <w:sz w:val="32"/>
          <w:szCs w:val="32"/>
        </w:rPr>
        <w:t>高中</w:t>
      </w:r>
      <w:r>
        <w:rPr>
          <w:rFonts w:ascii="Times New Roman Regular" w:eastAsia="仿宋" w:hAnsi="Times New Roman Regular" w:cs="Times New Roman Regular"/>
          <w:sz w:val="32"/>
          <w:szCs w:val="32"/>
        </w:rPr>
        <w:t>“</w:t>
      </w:r>
      <w:r>
        <w:rPr>
          <w:rFonts w:ascii="Times New Roman Regular" w:eastAsia="仿宋" w:hAnsi="Times New Roman Regular" w:cs="Times New Roman Regular"/>
          <w:sz w:val="32"/>
          <w:szCs w:val="32"/>
        </w:rPr>
        <w:t>新课程</w:t>
      </w:r>
      <w:r>
        <w:rPr>
          <w:rFonts w:ascii="Times New Roman Regular" w:eastAsia="仿宋" w:hAnsi="Times New Roman Regular" w:cs="Times New Roman Regular"/>
          <w:sz w:val="32"/>
          <w:szCs w:val="32"/>
        </w:rPr>
        <w:t>·</w:t>
      </w:r>
      <w:r>
        <w:rPr>
          <w:rFonts w:ascii="Times New Roman Regular" w:eastAsia="仿宋" w:hAnsi="Times New Roman Regular" w:cs="Times New Roman Regular"/>
          <w:sz w:val="32"/>
          <w:szCs w:val="32"/>
        </w:rPr>
        <w:t>新教材</w:t>
      </w:r>
      <w:r>
        <w:rPr>
          <w:rFonts w:ascii="Times New Roman Regular" w:eastAsia="仿宋" w:hAnsi="Times New Roman Regular" w:cs="Times New Roman Regular"/>
          <w:sz w:val="32"/>
          <w:szCs w:val="32"/>
        </w:rPr>
        <w:t>·</w:t>
      </w:r>
      <w:r>
        <w:rPr>
          <w:rFonts w:ascii="Times New Roman Regular" w:eastAsia="仿宋" w:hAnsi="Times New Roman Regular" w:cs="Times New Roman Regular"/>
          <w:sz w:val="32"/>
          <w:szCs w:val="32"/>
        </w:rPr>
        <w:t>新教学</w:t>
      </w:r>
      <w:r>
        <w:rPr>
          <w:rFonts w:ascii="Times New Roman Regular" w:eastAsia="仿宋" w:hAnsi="Times New Roman Regular" w:cs="Times New Roman Regular"/>
          <w:sz w:val="32"/>
          <w:szCs w:val="32"/>
        </w:rPr>
        <w:t>”</w:t>
      </w:r>
      <w:r>
        <w:rPr>
          <w:rFonts w:ascii="Times New Roman Regular" w:eastAsia="仿宋" w:hAnsi="Times New Roman Regular" w:cs="Times New Roman Regular"/>
          <w:sz w:val="32"/>
          <w:szCs w:val="32"/>
        </w:rPr>
        <w:t>课堂教学展评活动</w:t>
      </w:r>
      <w:r>
        <w:rPr>
          <w:rFonts w:ascii="Times New Roman Regular" w:eastAsia="仿宋" w:hAnsi="Times New Roman Regular" w:cs="Times New Roman Regular"/>
          <w:sz w:val="32"/>
          <w:szCs w:val="32"/>
          <w:lang/>
        </w:rPr>
        <w:t>的教师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</w:t>
      </w:r>
      <w:r>
        <w:rPr>
          <w:rFonts w:ascii="Times New Roman Regular" w:eastAsia="仿宋" w:hAnsi="Times New Roman Regular" w:cs="Times New Roman Regular"/>
          <w:sz w:val="32"/>
          <w:szCs w:val="32"/>
          <w:lang/>
        </w:rPr>
        <w:t>请</w:t>
      </w:r>
      <w:r>
        <w:rPr>
          <w:rFonts w:ascii="Times New Roman Regular" w:eastAsia="仿宋" w:hAnsi="Times New Roman Regular" w:cs="Times New Roman Regular"/>
          <w:sz w:val="32"/>
          <w:szCs w:val="32"/>
        </w:rPr>
        <w:t>于</w:t>
      </w:r>
      <w:r>
        <w:rPr>
          <w:rFonts w:ascii="Times New Roman Regular" w:eastAsia="仿宋" w:hAnsi="Times New Roman Regular" w:cs="Times New Roman Regular"/>
          <w:sz w:val="32"/>
          <w:szCs w:val="32"/>
        </w:rPr>
        <w:t>2023</w:t>
      </w:r>
      <w:r>
        <w:rPr>
          <w:rFonts w:ascii="Times New Roman Regular" w:eastAsia="仿宋" w:hAnsi="Times New Roman Regular" w:cs="Times New Roman Regular"/>
          <w:sz w:val="32"/>
          <w:szCs w:val="32"/>
        </w:rPr>
        <w:t>年</w:t>
      </w:r>
      <w:r>
        <w:rPr>
          <w:rFonts w:ascii="Times New Roman Regular" w:eastAsia="仿宋" w:hAnsi="Times New Roman Regular" w:cs="Times New Roman Regular"/>
          <w:sz w:val="32"/>
          <w:szCs w:val="32"/>
        </w:rPr>
        <w:t>10</w:t>
      </w:r>
      <w:r>
        <w:rPr>
          <w:rFonts w:ascii="Times New Roman Regular" w:eastAsia="仿宋" w:hAnsi="Times New Roman Regular" w:cs="Times New Roman Regular"/>
          <w:sz w:val="32"/>
          <w:szCs w:val="32"/>
        </w:rPr>
        <w:t>月</w:t>
      </w:r>
      <w:r>
        <w:rPr>
          <w:rFonts w:ascii="Times New Roman Regular" w:eastAsia="仿宋" w:hAnsi="Times New Roman Regular" w:cs="Times New Roman Regular"/>
          <w:sz w:val="32"/>
          <w:szCs w:val="32"/>
        </w:rPr>
        <w:t>15</w:t>
      </w:r>
      <w:r>
        <w:rPr>
          <w:rFonts w:ascii="Times New Roman Regular" w:eastAsia="仿宋" w:hAnsi="Times New Roman Regular" w:cs="Times New Roman Regular"/>
          <w:sz w:val="32"/>
          <w:szCs w:val="32"/>
        </w:rPr>
        <w:t>日</w:t>
      </w:r>
      <w:r>
        <w:rPr>
          <w:rFonts w:ascii="Times New Roman Regular" w:eastAsia="仿宋" w:hAnsi="Times New Roman Regular" w:cs="Times New Roman Regular"/>
          <w:sz w:val="32"/>
          <w:szCs w:val="32"/>
        </w:rPr>
        <w:t>17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：</w:t>
      </w:r>
      <w:r>
        <w:rPr>
          <w:rFonts w:ascii="Times New Roman Regular" w:eastAsia="仿宋" w:hAnsi="Times New Roman Regular" w:cs="Times New Roman Regular"/>
          <w:sz w:val="32"/>
          <w:szCs w:val="32"/>
        </w:rPr>
        <w:t>00</w:t>
      </w:r>
      <w:r>
        <w:rPr>
          <w:rFonts w:ascii="Times New Roman Regular" w:eastAsia="仿宋" w:hAnsi="Times New Roman Regular" w:cs="Times New Roman Regular"/>
          <w:sz w:val="32"/>
          <w:szCs w:val="32"/>
        </w:rPr>
        <w:t>前将参评课例</w:t>
      </w:r>
      <w:r>
        <w:rPr>
          <w:rFonts w:ascii="Times New Roman Regular" w:eastAsia="仿宋" w:hAnsi="Times New Roman Regular" w:cs="Times New Roman Regular" w:hint="eastAsia"/>
          <w:sz w:val="32"/>
          <w:szCs w:val="32"/>
          <w:lang/>
        </w:rPr>
        <w:t>课堂</w:t>
      </w:r>
      <w:r>
        <w:rPr>
          <w:rFonts w:ascii="Times New Roman Regular" w:eastAsia="仿宋" w:hAnsi="Times New Roman Regular" w:cs="Times New Roman Regular"/>
          <w:sz w:val="32"/>
          <w:szCs w:val="32"/>
          <w:lang/>
        </w:rPr>
        <w:t>教学实录（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时长不超过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40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分钟</w:t>
      </w:r>
      <w:r>
        <w:rPr>
          <w:rFonts w:ascii="Times New Roman Regular" w:eastAsia="仿宋" w:hAnsi="Times New Roman Regular" w:cs="Times New Roman Regular"/>
          <w:sz w:val="32"/>
          <w:szCs w:val="32"/>
          <w:lang/>
        </w:rPr>
        <w:t>，视频格式为</w:t>
      </w:r>
      <w:r>
        <w:rPr>
          <w:rFonts w:ascii="Times New Roman Regular" w:eastAsia="仿宋" w:hAnsi="Times New Roman Regular" w:cs="Times New Roman Regular"/>
          <w:sz w:val="32"/>
          <w:szCs w:val="32"/>
          <w:lang/>
        </w:rPr>
        <w:t>MP4</w:t>
      </w:r>
      <w:r>
        <w:rPr>
          <w:rFonts w:ascii="Times New Roman Regular" w:eastAsia="仿宋" w:hAnsi="Times New Roman Regular" w:cs="Times New Roman Regular"/>
          <w:sz w:val="32"/>
          <w:szCs w:val="32"/>
          <w:lang/>
        </w:rPr>
        <w:t>，推荐</w:t>
      </w:r>
      <w:r>
        <w:rPr>
          <w:rFonts w:ascii="Times New Roman Regular" w:eastAsia="仿宋" w:hAnsi="Times New Roman Regular" w:cs="Times New Roman Regular"/>
          <w:sz w:val="32"/>
          <w:szCs w:val="32"/>
          <w:lang/>
        </w:rPr>
        <w:t>720P</w:t>
      </w:r>
      <w:r>
        <w:rPr>
          <w:rFonts w:ascii="Times New Roman Regular" w:eastAsia="仿宋" w:hAnsi="Times New Roman Regular" w:cs="Times New Roman Regular"/>
          <w:sz w:val="32"/>
          <w:szCs w:val="32"/>
          <w:lang/>
        </w:rPr>
        <w:t>，大小控制在</w:t>
      </w:r>
      <w:r>
        <w:rPr>
          <w:rFonts w:ascii="Times New Roman Regular" w:eastAsia="仿宋" w:hAnsi="Times New Roman Regular" w:cs="Times New Roman Regular"/>
          <w:sz w:val="32"/>
          <w:szCs w:val="32"/>
          <w:lang/>
        </w:rPr>
        <w:t>1G</w:t>
      </w:r>
      <w:r>
        <w:rPr>
          <w:rFonts w:ascii="Times New Roman Regular" w:eastAsia="仿宋" w:hAnsi="Times New Roman Regular" w:cs="Times New Roman Regular"/>
          <w:sz w:val="32"/>
          <w:szCs w:val="32"/>
          <w:lang/>
        </w:rPr>
        <w:t>以内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，视频内不出现选手个人信息</w:t>
      </w:r>
      <w:r>
        <w:rPr>
          <w:rFonts w:ascii="Times New Roman Regular" w:eastAsia="仿宋" w:hAnsi="Times New Roman Regular" w:cs="Times New Roman Regular"/>
          <w:sz w:val="32"/>
          <w:szCs w:val="32"/>
          <w:lang/>
        </w:rPr>
        <w:t>）、</w:t>
      </w:r>
      <w:r>
        <w:rPr>
          <w:rFonts w:ascii="Times New Roman Regular" w:eastAsia="仿宋" w:hAnsi="Times New Roman Regular" w:cs="Times New Roman Regular"/>
          <w:sz w:val="32"/>
          <w:szCs w:val="32"/>
        </w:rPr>
        <w:t>ppt</w:t>
      </w:r>
      <w:r>
        <w:rPr>
          <w:rFonts w:ascii="Times New Roman Regular" w:eastAsia="仿宋" w:hAnsi="Times New Roman Regular" w:cs="Times New Roman Regular"/>
          <w:sz w:val="32"/>
          <w:szCs w:val="32"/>
        </w:rPr>
        <w:t>、教学设计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用文件夹打包，以（双流区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+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学校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+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姓名）方式命名，</w:t>
      </w:r>
      <w:r>
        <w:rPr>
          <w:rFonts w:ascii="仿宋" w:eastAsia="仿宋" w:hAnsi="仿宋" w:cs="仿宋"/>
          <w:sz w:val="32"/>
          <w:szCs w:val="32"/>
        </w:rPr>
        <w:t>发至</w:t>
      </w:r>
      <w:r>
        <w:rPr>
          <w:rFonts w:ascii="仿宋" w:eastAsia="仿宋" w:hAnsi="仿宋" w:cs="仿宋" w:hint="eastAsia"/>
          <w:sz w:val="32"/>
          <w:szCs w:val="32"/>
          <w:lang/>
        </w:rPr>
        <w:t>各</w:t>
      </w:r>
      <w:r>
        <w:rPr>
          <w:rFonts w:ascii="仿宋" w:eastAsia="仿宋" w:hAnsi="仿宋" w:cs="仿宋"/>
          <w:sz w:val="32"/>
          <w:szCs w:val="32"/>
        </w:rPr>
        <w:t>学科教研员</w:t>
      </w:r>
      <w:r>
        <w:rPr>
          <w:rFonts w:ascii="仿宋" w:eastAsia="仿宋" w:hAnsi="仿宋" w:cs="仿宋" w:hint="eastAsia"/>
          <w:sz w:val="32"/>
          <w:szCs w:val="32"/>
          <w:lang/>
        </w:rPr>
        <w:t>指定邮箱</w:t>
      </w:r>
      <w:r>
        <w:rPr>
          <w:rFonts w:ascii="仿宋" w:eastAsia="仿宋" w:hAnsi="仿宋" w:cs="仿宋" w:hint="eastAsia"/>
          <w:sz w:val="32"/>
          <w:szCs w:val="32"/>
          <w:lang/>
        </w:rPr>
        <w:t>。</w:t>
      </w:r>
      <w:r>
        <w:rPr>
          <w:rFonts w:ascii="Times New Roman Regular" w:eastAsia="仿宋" w:hAnsi="Times New Roman Regular" w:cs="Times New Roman Regular"/>
          <w:sz w:val="32"/>
          <w:szCs w:val="32"/>
        </w:rPr>
        <w:t>逾期未交的</w:t>
      </w:r>
      <w:r>
        <w:rPr>
          <w:rFonts w:ascii="Times New Roman Regular" w:eastAsia="仿宋" w:hAnsi="Times New Roman Regular" w:cs="Times New Roman Regular"/>
          <w:sz w:val="32"/>
          <w:szCs w:val="32"/>
          <w:lang/>
        </w:rPr>
        <w:t>学校</w:t>
      </w:r>
      <w:r>
        <w:rPr>
          <w:rFonts w:ascii="Times New Roman Regular" w:eastAsia="仿宋" w:hAnsi="Times New Roman Regular" w:cs="Times New Roman Regular"/>
          <w:sz w:val="32"/>
          <w:szCs w:val="32"/>
        </w:rPr>
        <w:t>，将被认为自动放弃此次评选。</w:t>
      </w:r>
    </w:p>
    <w:p w:rsidR="00790AFD" w:rsidRDefault="006D2181" w:rsidP="00A765EB">
      <w:pPr>
        <w:pStyle w:val="a4"/>
        <w:widowControl/>
        <w:spacing w:beforeAutospacing="0" w:afterAutospacing="0"/>
        <w:ind w:firstLineChars="200" w:firstLine="640"/>
        <w:jc w:val="both"/>
        <w:rPr>
          <w:rFonts w:ascii="Times New Roman Regular" w:eastAsia="仿宋" w:hAnsi="Times New Roman Regular" w:cs="Times New Roman Regular" w:hint="eastAsia"/>
          <w:sz w:val="32"/>
          <w:szCs w:val="32"/>
          <w:lang/>
        </w:rPr>
      </w:pPr>
      <w:r>
        <w:rPr>
          <w:rFonts w:ascii="Times New Roman Regular" w:eastAsia="仿宋" w:hAnsi="Times New Roman Regular" w:cs="Times New Roman Regular" w:hint="eastAsia"/>
          <w:sz w:val="32"/>
          <w:szCs w:val="32"/>
          <w:lang/>
        </w:rPr>
        <w:t>（</w:t>
      </w:r>
      <w:r>
        <w:rPr>
          <w:rFonts w:ascii="Times New Roman Regular" w:eastAsia="仿宋" w:hAnsi="Times New Roman Regular" w:cs="Times New Roman Regular" w:hint="eastAsia"/>
          <w:sz w:val="32"/>
          <w:szCs w:val="32"/>
          <w:lang/>
        </w:rPr>
        <w:t>三</w:t>
      </w:r>
      <w:r>
        <w:rPr>
          <w:rFonts w:ascii="Times New Roman Regular" w:eastAsia="仿宋" w:hAnsi="Times New Roman Regular" w:cs="Times New Roman Regular" w:hint="eastAsia"/>
          <w:sz w:val="32"/>
          <w:szCs w:val="32"/>
          <w:lang/>
        </w:rPr>
        <w:t>）</w:t>
      </w:r>
      <w:r>
        <w:rPr>
          <w:rFonts w:ascii="Times New Roman Regular" w:eastAsia="仿宋" w:hAnsi="Times New Roman Regular" w:cs="Times New Roman Regular"/>
          <w:sz w:val="32"/>
          <w:szCs w:val="32"/>
        </w:rPr>
        <w:t>教科</w:t>
      </w:r>
      <w:r>
        <w:rPr>
          <w:rFonts w:ascii="Times New Roman Regular" w:eastAsia="仿宋" w:hAnsi="Times New Roman Regular" w:cs="Times New Roman Regular"/>
          <w:sz w:val="32"/>
          <w:szCs w:val="32"/>
          <w:lang/>
        </w:rPr>
        <w:t>院</w:t>
      </w:r>
      <w:r>
        <w:rPr>
          <w:rFonts w:ascii="Times New Roman Regular" w:eastAsia="仿宋" w:hAnsi="Times New Roman Regular" w:cs="Times New Roman Regular"/>
          <w:sz w:val="32"/>
          <w:szCs w:val="32"/>
        </w:rPr>
        <w:t>将</w:t>
      </w:r>
      <w:r>
        <w:rPr>
          <w:rFonts w:ascii="Times New Roman Regular" w:eastAsia="仿宋" w:hAnsi="Times New Roman Regular" w:cs="Times New Roman Regular"/>
          <w:sz w:val="32"/>
          <w:szCs w:val="32"/>
          <w:lang/>
        </w:rPr>
        <w:t>组织</w:t>
      </w:r>
      <w:r>
        <w:rPr>
          <w:rFonts w:ascii="Times New Roman Regular" w:eastAsia="仿宋" w:hAnsi="Times New Roman Regular" w:cs="Times New Roman Regular"/>
          <w:sz w:val="32"/>
          <w:szCs w:val="32"/>
        </w:rPr>
        <w:t>评审专家组，对推荐的课例进行评审，按照一定比例评出一、二、三等奖</w:t>
      </w:r>
      <w:r>
        <w:rPr>
          <w:rFonts w:ascii="Times New Roman Regular" w:eastAsia="仿宋" w:hAnsi="Times New Roman Regular" w:cs="Times New Roman Regular"/>
          <w:sz w:val="32"/>
          <w:szCs w:val="32"/>
          <w:lang/>
        </w:rPr>
        <w:t>。</w:t>
      </w:r>
      <w:r>
        <w:rPr>
          <w:rFonts w:ascii="Times New Roman Regular" w:eastAsia="仿宋" w:hAnsi="Times New Roman Regular" w:cs="Times New Roman Regular"/>
          <w:sz w:val="32"/>
          <w:szCs w:val="32"/>
          <w:lang/>
        </w:rPr>
        <w:t>获得第一名的参赛教师将推荐参加</w:t>
      </w:r>
      <w:r>
        <w:rPr>
          <w:rFonts w:ascii="Times New Roman Regular" w:eastAsia="仿宋" w:hAnsi="Times New Roman Regular" w:cs="Times New Roman Regular"/>
          <w:sz w:val="32"/>
          <w:szCs w:val="32"/>
          <w:lang/>
        </w:rPr>
        <w:t>2023</w:t>
      </w:r>
      <w:r>
        <w:rPr>
          <w:rFonts w:ascii="Times New Roman Regular" w:eastAsia="仿宋" w:hAnsi="Times New Roman Regular" w:cs="Times New Roman Regular"/>
          <w:sz w:val="32"/>
          <w:szCs w:val="32"/>
          <w:lang/>
        </w:rPr>
        <w:t>年成都市</w:t>
      </w:r>
      <w:r>
        <w:rPr>
          <w:rFonts w:ascii="Times New Roman Regular" w:eastAsia="仿宋" w:hAnsi="Times New Roman Regular" w:cs="Times New Roman Regular" w:hint="eastAsia"/>
          <w:sz w:val="32"/>
          <w:szCs w:val="32"/>
          <w:lang/>
        </w:rPr>
        <w:t>普通</w:t>
      </w:r>
      <w:r>
        <w:rPr>
          <w:rFonts w:ascii="Times New Roman Regular" w:eastAsia="仿宋" w:hAnsi="Times New Roman Regular" w:cs="Times New Roman Regular"/>
          <w:sz w:val="32"/>
          <w:szCs w:val="32"/>
          <w:lang/>
        </w:rPr>
        <w:t>高中</w:t>
      </w:r>
      <w:r>
        <w:rPr>
          <w:rFonts w:ascii="Times New Roman Regular" w:eastAsia="仿宋" w:hAnsi="Times New Roman Regular" w:cs="Times New Roman Regular"/>
          <w:sz w:val="32"/>
          <w:szCs w:val="32"/>
          <w:lang/>
        </w:rPr>
        <w:t>“</w:t>
      </w:r>
      <w:r>
        <w:rPr>
          <w:rFonts w:ascii="Times New Roman Regular" w:eastAsia="仿宋" w:hAnsi="Times New Roman Regular" w:cs="Times New Roman Regular"/>
          <w:sz w:val="32"/>
          <w:szCs w:val="32"/>
          <w:lang/>
        </w:rPr>
        <w:t>新课程</w:t>
      </w:r>
      <w:r>
        <w:rPr>
          <w:rFonts w:ascii="仿宋" w:eastAsia="仿宋" w:hAnsi="仿宋" w:cs="仿宋" w:hint="eastAsia"/>
          <w:sz w:val="32"/>
          <w:szCs w:val="32"/>
          <w:lang/>
        </w:rPr>
        <w:t>·</w:t>
      </w:r>
      <w:r>
        <w:rPr>
          <w:rFonts w:ascii="Times New Roman Regular" w:eastAsia="仿宋" w:hAnsi="Times New Roman Regular" w:cs="Times New Roman Regular"/>
          <w:sz w:val="32"/>
          <w:szCs w:val="32"/>
          <w:lang/>
        </w:rPr>
        <w:t>新教材</w:t>
      </w:r>
      <w:r>
        <w:rPr>
          <w:rFonts w:ascii="仿宋" w:eastAsia="仿宋" w:hAnsi="仿宋" w:cs="仿宋"/>
          <w:sz w:val="32"/>
          <w:szCs w:val="32"/>
          <w:lang/>
        </w:rPr>
        <w:t>·</w:t>
      </w:r>
      <w:r>
        <w:rPr>
          <w:rFonts w:ascii="Times New Roman Regular" w:eastAsia="仿宋" w:hAnsi="Times New Roman Regular" w:cs="Times New Roman Regular"/>
          <w:sz w:val="32"/>
          <w:szCs w:val="32"/>
          <w:lang/>
        </w:rPr>
        <w:t>新教学</w:t>
      </w:r>
      <w:r>
        <w:rPr>
          <w:rFonts w:ascii="Times New Roman Regular" w:eastAsia="仿宋" w:hAnsi="Times New Roman Regular" w:cs="Times New Roman Regular"/>
          <w:sz w:val="32"/>
          <w:szCs w:val="32"/>
          <w:lang/>
        </w:rPr>
        <w:t>”</w:t>
      </w:r>
      <w:r>
        <w:rPr>
          <w:rFonts w:ascii="Times New Roman Regular" w:eastAsia="仿宋" w:hAnsi="Times New Roman Regular" w:cs="Times New Roman Regular"/>
          <w:sz w:val="32"/>
          <w:szCs w:val="32"/>
          <w:lang/>
        </w:rPr>
        <w:t>课堂教学展评活动。</w:t>
      </w:r>
    </w:p>
    <w:p w:rsidR="00790AFD" w:rsidRDefault="00790AFD">
      <w:pPr>
        <w:spacing w:line="560" w:lineRule="exact"/>
        <w:ind w:firstLineChars="200" w:firstLine="640"/>
        <w:rPr>
          <w:rFonts w:ascii="Times New Roman Regular" w:eastAsia="仿宋" w:hAnsi="Times New Roman Regular" w:cs="Times New Roman Regular" w:hint="eastAsia"/>
          <w:sz w:val="32"/>
          <w:szCs w:val="32"/>
          <w:lang/>
        </w:rPr>
      </w:pPr>
    </w:p>
    <w:bookmarkEnd w:id="4"/>
    <w:p w:rsidR="00790AFD" w:rsidRDefault="00790AFD">
      <w:pPr>
        <w:spacing w:line="560" w:lineRule="exact"/>
        <w:rPr>
          <w:rFonts w:ascii="Times New Roman Regular" w:eastAsia="仿宋" w:hAnsi="Times New Roman Regular" w:cs="Times New Roman Regular" w:hint="eastAsia"/>
          <w:sz w:val="32"/>
          <w:szCs w:val="32"/>
        </w:rPr>
      </w:pPr>
    </w:p>
    <w:p w:rsidR="00790AFD" w:rsidRDefault="006D2181" w:rsidP="00A765EB">
      <w:pPr>
        <w:spacing w:line="560" w:lineRule="exact"/>
        <w:ind w:firstLineChars="1350" w:firstLine="4320"/>
        <w:rPr>
          <w:rFonts w:ascii="Times New Roman Regular" w:eastAsia="仿宋" w:hAnsi="Times New Roman Regular" w:cs="Times New Roman Regular" w:hint="eastAsia"/>
          <w:sz w:val="32"/>
          <w:szCs w:val="32"/>
          <w:lang/>
        </w:rPr>
      </w:pPr>
      <w:r>
        <w:rPr>
          <w:rFonts w:ascii="Times New Roman Regular" w:eastAsia="仿宋" w:hAnsi="Times New Roman Regular" w:cs="Times New Roman Regular" w:hint="eastAsia"/>
          <w:sz w:val="32"/>
          <w:szCs w:val="32"/>
          <w:lang/>
        </w:rPr>
        <w:t>成都市</w:t>
      </w:r>
      <w:r>
        <w:rPr>
          <w:rFonts w:ascii="Times New Roman Regular" w:eastAsia="仿宋" w:hAnsi="Times New Roman Regular" w:cs="Times New Roman Regular"/>
          <w:sz w:val="32"/>
          <w:szCs w:val="32"/>
          <w:lang/>
        </w:rPr>
        <w:t>双流区教育科学研究院</w:t>
      </w:r>
    </w:p>
    <w:p w:rsidR="00790AFD" w:rsidRDefault="006D2181">
      <w:pPr>
        <w:spacing w:line="560" w:lineRule="exact"/>
        <w:ind w:firstLineChars="200" w:firstLine="640"/>
        <w:rPr>
          <w:rFonts w:ascii="Times New Roman Regular" w:eastAsia="仿宋" w:hAnsi="Times New Roman Regular" w:cs="Times New Roman Regular" w:hint="eastAsia"/>
          <w:sz w:val="32"/>
          <w:szCs w:val="32"/>
        </w:rPr>
      </w:pPr>
      <w:r>
        <w:rPr>
          <w:rFonts w:ascii="Times New Roman Regular" w:eastAsia="仿宋" w:hAnsi="Times New Roman Regular" w:cs="Times New Roman Regular" w:hint="eastAsia"/>
          <w:sz w:val="32"/>
          <w:szCs w:val="32"/>
        </w:rPr>
        <w:t xml:space="preserve">                     </w:t>
      </w:r>
      <w:r w:rsidR="00A765EB">
        <w:rPr>
          <w:rFonts w:ascii="Times New Roman Regular" w:eastAsia="仿宋" w:hAnsi="Times New Roman Regular" w:cs="Times New Roman Regular" w:hint="eastAsia"/>
          <w:sz w:val="32"/>
          <w:szCs w:val="32"/>
        </w:rPr>
        <w:t xml:space="preserve">  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 xml:space="preserve">      2023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年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9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月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2</w:t>
      </w:r>
      <w:r w:rsidR="00A765EB">
        <w:rPr>
          <w:rFonts w:ascii="Times New Roman Regular" w:eastAsia="仿宋" w:hAnsi="Times New Roman Regular" w:cs="Times New Roman Regular" w:hint="eastAsia"/>
          <w:sz w:val="32"/>
          <w:szCs w:val="32"/>
        </w:rPr>
        <w:t>6</w:t>
      </w:r>
      <w:r>
        <w:rPr>
          <w:rFonts w:ascii="Times New Roman Regular" w:eastAsia="仿宋" w:hAnsi="Times New Roman Regular" w:cs="Times New Roman Regular" w:hint="eastAsia"/>
          <w:sz w:val="32"/>
          <w:szCs w:val="32"/>
        </w:rPr>
        <w:t>日</w:t>
      </w:r>
    </w:p>
    <w:p w:rsidR="00790AFD" w:rsidRDefault="00790AFD">
      <w:pPr>
        <w:spacing w:line="560" w:lineRule="exact"/>
        <w:ind w:firstLineChars="200" w:firstLine="640"/>
        <w:rPr>
          <w:rFonts w:ascii="Times New Roman Regular" w:eastAsia="仿宋" w:hAnsi="Times New Roman Regular" w:cs="Times New Roman Regular" w:hint="eastAsia"/>
          <w:sz w:val="32"/>
          <w:szCs w:val="32"/>
          <w:lang/>
        </w:rPr>
      </w:pPr>
    </w:p>
    <w:sectPr w:rsidR="00790AFD" w:rsidSect="00A765EB">
      <w:pgSz w:w="11906" w:h="16838"/>
      <w:pgMar w:top="1440" w:right="1474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2181" w:rsidRDefault="006D2181" w:rsidP="00A765EB">
      <w:r>
        <w:separator/>
      </w:r>
    </w:p>
  </w:endnote>
  <w:endnote w:type="continuationSeparator" w:id="0">
    <w:p w:rsidR="006D2181" w:rsidRDefault="006D2181" w:rsidP="00A765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altName w:val="汉仪旗黑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 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2181" w:rsidRDefault="006D2181" w:rsidP="00A765EB">
      <w:r>
        <w:separator/>
      </w:r>
    </w:p>
  </w:footnote>
  <w:footnote w:type="continuationSeparator" w:id="0">
    <w:p w:rsidR="006D2181" w:rsidRDefault="006D2181" w:rsidP="00A765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proofState w:spelling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YzIyMDI4ZGIwMTc1OTU3OTk1YWIxMTJjZWI4MThiMjAifQ=="/>
  </w:docVars>
  <w:rsids>
    <w:rsidRoot w:val="71F40803"/>
    <w:rsid w:val="E2FD94D7"/>
    <w:rsid w:val="FBF3E3E0"/>
    <w:rsid w:val="FFF357F1"/>
    <w:rsid w:val="006D2181"/>
    <w:rsid w:val="00790AFD"/>
    <w:rsid w:val="00A765EB"/>
    <w:rsid w:val="0EBA0047"/>
    <w:rsid w:val="1EDE69F0"/>
    <w:rsid w:val="2EB46A87"/>
    <w:rsid w:val="3C5F00DB"/>
    <w:rsid w:val="5F061262"/>
    <w:rsid w:val="5FFF925A"/>
    <w:rsid w:val="6190049D"/>
    <w:rsid w:val="6EFF3C59"/>
    <w:rsid w:val="71F40803"/>
    <w:rsid w:val="76C7633F"/>
    <w:rsid w:val="77E67D0B"/>
    <w:rsid w:val="C75DA464"/>
    <w:rsid w:val="D37D8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790AF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rsid w:val="00790AFD"/>
    <w:pPr>
      <w:widowControl/>
      <w:kinsoku w:val="0"/>
      <w:autoSpaceDE w:val="0"/>
      <w:autoSpaceDN w:val="0"/>
      <w:adjustRightInd w:val="0"/>
      <w:snapToGrid w:val="0"/>
      <w:spacing w:after="120"/>
      <w:jc w:val="left"/>
    </w:pPr>
    <w:rPr>
      <w:rFonts w:ascii="Arial" w:eastAsia="Arial" w:hAnsi="Arial" w:cs="Times New Roman"/>
      <w:color w:val="000000"/>
      <w:kern w:val="0"/>
      <w:szCs w:val="21"/>
    </w:rPr>
  </w:style>
  <w:style w:type="paragraph" w:styleId="a4">
    <w:name w:val="Normal (Web)"/>
    <w:basedOn w:val="a"/>
    <w:rsid w:val="00790AFD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5">
    <w:name w:val="Table Grid"/>
    <w:basedOn w:val="a2"/>
    <w:rsid w:val="00790AF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"/>
    <w:rsid w:val="00A765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6"/>
    <w:rsid w:val="00A765E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A765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7"/>
    <w:rsid w:val="00A765E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知足常乐</dc:creator>
  <cp:lastModifiedBy>Administrator</cp:lastModifiedBy>
  <cp:revision>2</cp:revision>
  <cp:lastPrinted>2023-09-22T13:41:00Z</cp:lastPrinted>
  <dcterms:created xsi:type="dcterms:W3CDTF">2023-09-22T13:09:00Z</dcterms:created>
  <dcterms:modified xsi:type="dcterms:W3CDTF">2023-09-27T06:39:00Z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2052-5.3.0.7872</vt:lpwstr>
  </property>
  <property fmtid="{D5CDD505-2E9C-101B-9397-08002B2CF9AE}" pid="3" name="ICV">
    <vt:lpwstr>53BCA28ED57C45569AC9DC33FAABE6AB_11</vt:lpwstr>
  </property>
</Properties>
</file>