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FE90F">
      <w:pPr>
        <w:jc w:val="center"/>
        <w:rPr>
          <w:b/>
          <w:bCs/>
          <w:sz w:val="30"/>
          <w:szCs w:val="30"/>
        </w:rPr>
      </w:pPr>
      <w:bookmarkStart w:id="0" w:name="_GoBack"/>
      <w:bookmarkEnd w:id="0"/>
      <w:r>
        <w:rPr>
          <w:rFonts w:hint="eastAsia"/>
          <w:b/>
          <w:bCs/>
          <w:sz w:val="30"/>
          <w:szCs w:val="30"/>
          <w:lang w:eastAsia="zh-CN"/>
        </w:rPr>
        <w:t>成都市</w:t>
      </w:r>
      <w:r>
        <w:rPr>
          <w:rFonts w:hint="eastAsia"/>
          <w:b/>
          <w:bCs/>
          <w:sz w:val="30"/>
          <w:szCs w:val="30"/>
        </w:rPr>
        <w:t>双流区教育科学研究院</w:t>
      </w:r>
      <w:r>
        <w:rPr>
          <w:rFonts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印刷服务供应商</w:t>
      </w:r>
      <w:r>
        <w:rPr>
          <w:rFonts w:hint="eastAsia" w:ascii="宋体" w:hAnsi="宋体" w:eastAsia="宋体" w:cs="宋体"/>
          <w:b/>
          <w:bCs/>
          <w:kern w:val="0"/>
          <w:sz w:val="30"/>
          <w:szCs w:val="30"/>
          <w:lang w:val="en-US" w:eastAsia="zh-CN" w:bidi="ar"/>
        </w:rPr>
        <w:t>比选公告</w:t>
      </w:r>
    </w:p>
    <w:p w14:paraId="32D2F757"/>
    <w:p w14:paraId="0D185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成都市</w:t>
      </w:r>
      <w:r>
        <w:rPr>
          <w:rFonts w:hint="eastAsia"/>
        </w:rPr>
        <w:t>双流区教育科学研究院将进行</w:t>
      </w:r>
      <w:r>
        <w:rPr>
          <w:rFonts w:hint="eastAsia"/>
          <w:lang w:eastAsia="zh-CN"/>
        </w:rPr>
        <w:t>试卷印刷等</w:t>
      </w:r>
      <w:r>
        <w:rPr>
          <w:rFonts w:hint="eastAsia"/>
        </w:rPr>
        <w:t>印刷服务供应商遴选，欢迎符合资格条件的供应商报名参加。有关事项如下：</w:t>
      </w:r>
    </w:p>
    <w:p w14:paraId="1ABD1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一、遴选信息</w:t>
      </w:r>
    </w:p>
    <w:p w14:paraId="4DCDC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遴选项目</w:t>
      </w:r>
      <w:r>
        <w:rPr>
          <w:rFonts w:hint="eastAsia"/>
          <w:lang w:eastAsia="zh-CN"/>
        </w:rPr>
        <w:t>：</w:t>
      </w:r>
      <w:r>
        <w:rPr>
          <w:rFonts w:hint="eastAsia"/>
        </w:rPr>
        <w:t>成都市双流区教育科学研究院印刷</w:t>
      </w:r>
      <w:r>
        <w:rPr>
          <w:rFonts w:hint="eastAsia"/>
          <w:lang w:eastAsia="zh-CN"/>
        </w:rPr>
        <w:t>试卷等</w:t>
      </w:r>
      <w:r>
        <w:rPr>
          <w:rFonts w:hint="eastAsia"/>
        </w:rPr>
        <w:t>印刷服务</w:t>
      </w:r>
    </w:p>
    <w:p w14:paraId="23A3C0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遴选内容</w:t>
      </w:r>
      <w:r>
        <w:rPr>
          <w:rFonts w:hint="eastAsia"/>
          <w:lang w:eastAsia="zh-CN"/>
        </w:rPr>
        <w:t>：</w:t>
      </w:r>
      <w:r>
        <w:rPr>
          <w:rFonts w:hint="eastAsia"/>
          <w:lang w:val="en-US" w:eastAsia="zh-CN"/>
        </w:rPr>
        <w:t>遴选出三家符合资质的</w:t>
      </w:r>
      <w:r>
        <w:rPr>
          <w:rFonts w:hint="eastAsia"/>
        </w:rPr>
        <w:t>印刷</w:t>
      </w:r>
      <w:r>
        <w:rPr>
          <w:rFonts w:hint="eastAsia"/>
          <w:lang w:eastAsia="zh-CN"/>
        </w:rPr>
        <w:t>公司，作为</w:t>
      </w:r>
      <w:r>
        <w:rPr>
          <w:rFonts w:hint="eastAsia"/>
        </w:rPr>
        <w:t>印刷</w:t>
      </w:r>
      <w:r>
        <w:rPr>
          <w:rFonts w:hint="eastAsia"/>
          <w:lang w:eastAsia="zh-CN"/>
        </w:rPr>
        <w:t>试卷等</w:t>
      </w:r>
      <w:r>
        <w:rPr>
          <w:rFonts w:hint="eastAsia"/>
        </w:rPr>
        <w:t>印刷服务</w:t>
      </w:r>
      <w:r>
        <w:rPr>
          <w:rFonts w:hint="eastAsia"/>
          <w:lang w:val="en-US" w:eastAsia="zh-CN"/>
        </w:rPr>
        <w:t>服务商</w:t>
      </w:r>
    </w:p>
    <w:p w14:paraId="5C546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3.服务期限：3年（“1+1+1”方式，每年合同到期前将根据满意度决定是否续签）</w:t>
      </w:r>
    </w:p>
    <w:p w14:paraId="4AA64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4.遴选方式：</w:t>
      </w:r>
      <w:r>
        <w:rPr>
          <w:rFonts w:hint="default"/>
          <w:lang w:val="en-US" w:eastAsia="zh-CN"/>
        </w:rPr>
        <w:t>公开遴选</w:t>
      </w:r>
    </w:p>
    <w:p w14:paraId="21802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二</w:t>
      </w:r>
      <w:r>
        <w:rPr>
          <w:rFonts w:hint="eastAsia"/>
        </w:rPr>
        <w:t>、报名交资料时间</w:t>
      </w:r>
    </w:p>
    <w:p w14:paraId="153104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2025年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日—</w:t>
      </w:r>
      <w:r>
        <w:rPr>
          <w:rFonts w:hint="eastAsia"/>
          <w:lang w:val="en-US" w:eastAsia="zh-CN"/>
        </w:rPr>
        <w:t>6月7</w:t>
      </w:r>
      <w:r>
        <w:rPr>
          <w:rFonts w:hint="eastAsia"/>
        </w:rPr>
        <w:t>日</w:t>
      </w:r>
    </w:p>
    <w:p w14:paraId="025933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三</w:t>
      </w:r>
      <w:r>
        <w:rPr>
          <w:rFonts w:hint="eastAsia"/>
        </w:rPr>
        <w:t>、报名资料提交地点及方式本次报名只接受纸质版材料，提交至：四川省成都市双流区一杆旗南一街31号</w:t>
      </w:r>
    </w:p>
    <w:p w14:paraId="2A684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五、提交资料内容及要求</w:t>
      </w:r>
    </w:p>
    <w:p w14:paraId="659736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</w:rPr>
        <w:t>1.具备印刷服务的资质和许可证</w:t>
      </w:r>
      <w:r>
        <w:rPr>
          <w:rFonts w:hint="eastAsia"/>
          <w:lang w:eastAsia="zh-CN"/>
        </w:rPr>
        <w:t>，提供</w:t>
      </w:r>
      <w:r>
        <w:rPr>
          <w:rFonts w:hint="eastAsia"/>
        </w:rPr>
        <w:t>工商营业执照</w:t>
      </w:r>
      <w:r>
        <w:rPr>
          <w:rFonts w:hint="eastAsia"/>
          <w:lang w:eastAsia="zh-CN"/>
        </w:rPr>
        <w:t>、</w:t>
      </w:r>
      <w:r>
        <w:rPr>
          <w:rFonts w:hint="eastAsia"/>
        </w:rPr>
        <w:t>印刷经营许可证</w:t>
      </w:r>
      <w:r>
        <w:rPr>
          <w:rFonts w:hint="eastAsia"/>
          <w:lang w:eastAsia="zh-CN"/>
        </w:rPr>
        <w:t>、</w:t>
      </w:r>
      <w:r>
        <w:rPr>
          <w:rFonts w:hint="eastAsia"/>
        </w:rPr>
        <w:t>法人身份证</w:t>
      </w:r>
      <w:r>
        <w:rPr>
          <w:rFonts w:hint="eastAsia"/>
          <w:lang w:eastAsia="zh-CN"/>
        </w:rPr>
        <w:t>等证件</w:t>
      </w:r>
      <w:r>
        <w:rPr>
          <w:rFonts w:hint="eastAsia"/>
        </w:rPr>
        <w:t>复印件</w:t>
      </w:r>
      <w:r>
        <w:rPr>
          <w:rFonts w:hint="eastAsia"/>
          <w:lang w:eastAsia="zh-CN"/>
        </w:rPr>
        <w:t>（</w:t>
      </w:r>
      <w:r>
        <w:rPr>
          <w:rFonts w:hint="eastAsia"/>
        </w:rPr>
        <w:t>复印件</w:t>
      </w:r>
      <w:r>
        <w:rPr>
          <w:rFonts w:hint="eastAsia"/>
          <w:lang w:eastAsia="zh-CN"/>
        </w:rPr>
        <w:t>需</w:t>
      </w:r>
      <w:r>
        <w:rPr>
          <w:rFonts w:hint="eastAsia"/>
        </w:rPr>
        <w:t>加盖“与原件相符”</w:t>
      </w:r>
      <w:r>
        <w:rPr>
          <w:rFonts w:hint="eastAsia"/>
          <w:lang w:eastAsia="zh-CN"/>
        </w:rPr>
        <w:t>的</w:t>
      </w:r>
      <w:r>
        <w:rPr>
          <w:rFonts w:hint="eastAsia"/>
        </w:rPr>
        <w:t>公章</w:t>
      </w:r>
      <w:r>
        <w:rPr>
          <w:rFonts w:hint="eastAsia"/>
          <w:lang w:eastAsia="zh-CN"/>
        </w:rPr>
        <w:t>）</w:t>
      </w:r>
    </w:p>
    <w:p w14:paraId="61EAAE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近三年从事印刷服务的相关佐证材料</w:t>
      </w:r>
    </w:p>
    <w:p w14:paraId="6DC346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3</w:t>
      </w:r>
      <w:r>
        <w:rPr>
          <w:rFonts w:hint="eastAsia"/>
        </w:rPr>
        <w:t xml:space="preserve">. </w:t>
      </w:r>
      <w:r>
        <w:rPr>
          <w:rFonts w:hint="eastAsia"/>
          <w:lang w:eastAsia="zh-CN"/>
        </w:rPr>
        <w:t>三年内</w:t>
      </w:r>
      <w:r>
        <w:rPr>
          <w:rFonts w:hint="eastAsia"/>
        </w:rPr>
        <w:t>的经营活动中没有违法记录的声明函</w:t>
      </w:r>
      <w:r>
        <w:rPr>
          <w:rFonts w:hint="eastAsia"/>
          <w:lang w:eastAsia="zh-CN"/>
        </w:rPr>
        <w:t>（</w:t>
      </w:r>
      <w:r>
        <w:rPr>
          <w:rFonts w:hint="eastAsia"/>
        </w:rPr>
        <w:t>加盖公章</w:t>
      </w:r>
      <w:r>
        <w:rPr>
          <w:rFonts w:hint="eastAsia"/>
          <w:lang w:eastAsia="zh-CN"/>
        </w:rPr>
        <w:t>）</w:t>
      </w:r>
    </w:p>
    <w:p w14:paraId="4EB1E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4.提供各类试卷印刷的纸张、答题卡规格和报价单，并提供样品（在样品上标上对应价格）</w:t>
      </w:r>
    </w:p>
    <w:p w14:paraId="50241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.提交资料要进行密封盖章递交，资料袋封面写明公司名称、联系人、联系电话</w:t>
      </w:r>
    </w:p>
    <w:p w14:paraId="1061C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  <w:lang w:eastAsia="zh-CN"/>
        </w:rPr>
        <w:t>六</w:t>
      </w:r>
      <w:r>
        <w:rPr>
          <w:rFonts w:hint="eastAsia"/>
        </w:rPr>
        <w:t xml:space="preserve">、遴选办法      </w:t>
      </w:r>
    </w:p>
    <w:p w14:paraId="2DC43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/>
        </w:rPr>
      </w:pPr>
      <w:r>
        <w:rPr>
          <w:rFonts w:hint="eastAsia"/>
        </w:rPr>
        <w:t>成都市双流区教育科学研究院组织比选小组评议，根据参加比选各单位的资料情况综合考虑资质、业绩、报价等确定入选单位，</w:t>
      </w:r>
      <w:r>
        <w:rPr>
          <w:rFonts w:hint="eastAsia"/>
          <w:lang w:eastAsia="zh-CN"/>
        </w:rPr>
        <w:t>并</w:t>
      </w:r>
      <w:r>
        <w:rPr>
          <w:rFonts w:hint="eastAsia"/>
        </w:rPr>
        <w:t>通知入选单位，并按要求落实相关流程，落选单位不再另行通知。</w:t>
      </w:r>
    </w:p>
    <w:p w14:paraId="2DD0B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  <w:lang w:eastAsia="zh-CN"/>
        </w:rPr>
        <w:t>七</w:t>
      </w:r>
      <w:r>
        <w:rPr>
          <w:rFonts w:hint="eastAsia"/>
        </w:rPr>
        <w:t>、采购人联系方式联系人</w:t>
      </w:r>
    </w:p>
    <w:p w14:paraId="24865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eastAsiaTheme="minorEastAsia"/>
          <w:lang w:eastAsia="zh-CN"/>
        </w:rPr>
      </w:pPr>
      <w:r>
        <w:rPr>
          <w:rFonts w:hint="eastAsia"/>
        </w:rPr>
        <w:t>联系人：</w:t>
      </w:r>
      <w:r>
        <w:rPr>
          <w:rFonts w:hint="eastAsia"/>
          <w:lang w:eastAsia="zh-CN"/>
        </w:rPr>
        <w:t>屈老师</w:t>
      </w:r>
    </w:p>
    <w:p w14:paraId="13DED9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</w:rPr>
        <w:t>联系电话：</w:t>
      </w:r>
      <w:r>
        <w:rPr>
          <w:rFonts w:hint="eastAsia"/>
          <w:lang w:val="en-US" w:eastAsia="zh-CN"/>
        </w:rPr>
        <w:t>02885858002   15884436662</w:t>
      </w:r>
    </w:p>
    <w:p w14:paraId="6F4FC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联系地址：四川省成都市双流区一杆旗南一街31号</w:t>
      </w:r>
    </w:p>
    <w:p w14:paraId="518F22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0" w:firstLineChars="2000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成都市</w:t>
      </w:r>
      <w:r>
        <w:rPr>
          <w:rFonts w:hint="eastAsia"/>
          <w:sz w:val="24"/>
          <w:szCs w:val="24"/>
        </w:rPr>
        <w:t>双流区教育科学研究院</w:t>
      </w:r>
    </w:p>
    <w:p w14:paraId="71BD8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460" w:firstLineChars="2600"/>
        <w:textAlignment w:val="auto"/>
        <w:rPr>
          <w:rFonts w:hint="eastAsia"/>
        </w:rPr>
      </w:pPr>
      <w:r>
        <w:rPr>
          <w:rFonts w:hint="eastAsia"/>
        </w:rPr>
        <w:t>2025年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月2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日</w:t>
      </w:r>
    </w:p>
    <w:sectPr>
      <w:pgSz w:w="11906" w:h="16838"/>
      <w:pgMar w:top="1270" w:right="1689" w:bottom="1213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D729CF"/>
    <w:rsid w:val="00B87A8B"/>
    <w:rsid w:val="062A097D"/>
    <w:rsid w:val="15BA6D07"/>
    <w:rsid w:val="1C7A4C91"/>
    <w:rsid w:val="1DC51A3F"/>
    <w:rsid w:val="1DCD22D4"/>
    <w:rsid w:val="1F61475A"/>
    <w:rsid w:val="46494FE1"/>
    <w:rsid w:val="4EDF237F"/>
    <w:rsid w:val="5967213C"/>
    <w:rsid w:val="637F3391"/>
    <w:rsid w:val="6D4D62AE"/>
    <w:rsid w:val="6FD729CF"/>
    <w:rsid w:val="77F40DF2"/>
    <w:rsid w:val="78B33C13"/>
    <w:rsid w:val="7B413F78"/>
    <w:rsid w:val="7D25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609</Words>
  <Characters>652</Characters>
  <Lines>0</Lines>
  <Paragraphs>0</Paragraphs>
  <TotalTime>14</TotalTime>
  <ScaleCrop>false</ScaleCrop>
  <LinksUpToDate>false</LinksUpToDate>
  <CharactersWithSpaces>664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2025-05-24T07:12:00Z</dcterms:created>
  <dc:creator>Stella</dc:creator>
  <cp:lastModifiedBy>熊斌</cp:lastModifiedBy>
  <dcterms:modified xsi:type="dcterms:W3CDTF">2025-05-27T08:41:42Z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6B2E9AB5513344D098AF1AE3B3F7D647_13</vt:lpwstr>
  </property>
  <property fmtid="{D5CDD505-2E9C-101B-9397-08002B2CF9AE}" pid="4" name="KSOTemplateDocerSaveRecord">
    <vt:lpwstr>eyJoZGlkIjoiZDNiZmExYjk2ZWVhYTNjZjI5NDVlMWYxNWExMzRkOGEiLCJ1c2VySWQiOiIyNDQ2NjE3NzUifQ==</vt:lpwstr>
  </property>
</Properties>
</file>